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40" w:rsidRPr="0009159C" w:rsidRDefault="0003573F" w:rsidP="00035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59C">
        <w:rPr>
          <w:rFonts w:ascii="Times New Roman" w:hAnsi="Times New Roman" w:cs="Times New Roman"/>
          <w:b/>
          <w:sz w:val="28"/>
          <w:szCs w:val="28"/>
        </w:rPr>
        <w:t>Памятка для организатора школьного этапа олимпиады.</w:t>
      </w:r>
    </w:p>
    <w:p w:rsidR="0003573F" w:rsidRDefault="0003573F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1.Задания и график проведения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разрабатывает муниципальная предметно-методическая комиссия.</w:t>
      </w:r>
    </w:p>
    <w:p w:rsidR="0003573F" w:rsidRDefault="0003573F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школе издается приказ по организации и проведении школьного олимпиады, котором указываются сроки проведения олимпиады, ответственный организатор, оргкомитет школьного этапа олимпиады и </w:t>
      </w:r>
      <w:r w:rsidR="009C4D60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="009C4D60">
        <w:rPr>
          <w:rFonts w:ascii="Times New Roman" w:hAnsi="Times New Roman" w:cs="Times New Roman"/>
          <w:sz w:val="28"/>
          <w:szCs w:val="28"/>
        </w:rPr>
        <w:t xml:space="preserve"> по каждому предмету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73F" w:rsidRDefault="0003573F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сельских школах, в состав жюри можно включать педагогов из соседних сел (сведения о количестве и составе жюри см. в </w:t>
      </w:r>
      <w:r w:rsidRPr="0003573F">
        <w:rPr>
          <w:rFonts w:ascii="Times New Roman" w:hAnsi="Times New Roman" w:cs="Times New Roman"/>
          <w:b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всероссийской олимпиады школьников).</w:t>
      </w:r>
    </w:p>
    <w:p w:rsidR="0003573F" w:rsidRDefault="0003573F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9159C">
        <w:rPr>
          <w:rFonts w:ascii="Times New Roman" w:hAnsi="Times New Roman" w:cs="Times New Roman"/>
          <w:sz w:val="28"/>
          <w:szCs w:val="28"/>
        </w:rPr>
        <w:t>Необходимо до начала проведения олимпиады с</w:t>
      </w:r>
      <w:r>
        <w:rPr>
          <w:rFonts w:ascii="Times New Roman" w:hAnsi="Times New Roman" w:cs="Times New Roman"/>
          <w:sz w:val="28"/>
          <w:szCs w:val="28"/>
        </w:rPr>
        <w:t>обрать с родителей согласия на обработку персональных данных.</w:t>
      </w:r>
    </w:p>
    <w:p w:rsidR="0003573F" w:rsidRDefault="0003573F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</w:t>
      </w:r>
      <w:r w:rsidR="00B85986">
        <w:rPr>
          <w:rFonts w:ascii="Times New Roman" w:hAnsi="Times New Roman" w:cs="Times New Roman"/>
          <w:sz w:val="28"/>
          <w:szCs w:val="28"/>
        </w:rPr>
        <w:t xml:space="preserve"> шести олимпиад в онлайн-формате получить не позднее 5 календарных дней до начала олимпиады и раздать участникам олимпиады коды доступа через механизм проведения ВПР (</w:t>
      </w:r>
      <w:r w:rsidR="00B85986" w:rsidRPr="00B85986">
        <w:rPr>
          <w:rFonts w:ascii="Times New Roman" w:hAnsi="Times New Roman" w:cs="Times New Roman"/>
          <w:i/>
          <w:sz w:val="28"/>
          <w:szCs w:val="28"/>
        </w:rPr>
        <w:t>первая онлайн-олимпиада по физике пройдет 28 сентября 2023 г</w:t>
      </w:r>
      <w:r w:rsidR="00B85986">
        <w:rPr>
          <w:rFonts w:ascii="Times New Roman" w:hAnsi="Times New Roman" w:cs="Times New Roman"/>
          <w:sz w:val="28"/>
          <w:szCs w:val="28"/>
        </w:rPr>
        <w:t>.).</w:t>
      </w:r>
      <w:r w:rsidR="0009159C">
        <w:rPr>
          <w:rFonts w:ascii="Times New Roman" w:hAnsi="Times New Roman" w:cs="Times New Roman"/>
          <w:sz w:val="28"/>
          <w:szCs w:val="28"/>
        </w:rPr>
        <w:t xml:space="preserve"> Разбор заданий онлайн-олимпиад осуществляется через два дня после завершения олимпиады по определенному предмету. Участникам необходимо сохранять свои коды.</w:t>
      </w:r>
      <w:bookmarkStart w:id="0" w:name="_GoBack"/>
      <w:bookmarkEnd w:id="0"/>
    </w:p>
    <w:p w:rsidR="00B85986" w:rsidRDefault="00B85986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 уровне школы должен быть разработан и утвержден порядок проведения апелляции, </w:t>
      </w:r>
      <w:r w:rsidR="006731F2">
        <w:rPr>
          <w:rFonts w:ascii="Times New Roman" w:hAnsi="Times New Roman" w:cs="Times New Roman"/>
          <w:sz w:val="28"/>
          <w:szCs w:val="28"/>
        </w:rPr>
        <w:t xml:space="preserve">создана и </w:t>
      </w:r>
      <w:r>
        <w:rPr>
          <w:rFonts w:ascii="Times New Roman" w:hAnsi="Times New Roman" w:cs="Times New Roman"/>
          <w:sz w:val="28"/>
          <w:szCs w:val="28"/>
        </w:rPr>
        <w:t xml:space="preserve">утверждена приказом школьная </w:t>
      </w:r>
      <w:r w:rsidR="0009159C">
        <w:rPr>
          <w:rFonts w:ascii="Times New Roman" w:hAnsi="Times New Roman" w:cs="Times New Roman"/>
          <w:sz w:val="28"/>
          <w:szCs w:val="28"/>
        </w:rPr>
        <w:t xml:space="preserve">апелляционная комиссия. В апелляционную комиссию </w:t>
      </w:r>
      <w:r w:rsidR="009C4D6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9159C">
        <w:rPr>
          <w:rFonts w:ascii="Times New Roman" w:hAnsi="Times New Roman" w:cs="Times New Roman"/>
          <w:sz w:val="28"/>
          <w:szCs w:val="28"/>
        </w:rPr>
        <w:t>включить по два члена жюри</w:t>
      </w:r>
      <w:r w:rsidR="009C4D60">
        <w:rPr>
          <w:rFonts w:ascii="Times New Roman" w:hAnsi="Times New Roman" w:cs="Times New Roman"/>
          <w:sz w:val="28"/>
          <w:szCs w:val="28"/>
        </w:rPr>
        <w:t xml:space="preserve"> по каждому предмету</w:t>
      </w:r>
      <w:r w:rsidR="0009159C">
        <w:rPr>
          <w:rFonts w:ascii="Times New Roman" w:hAnsi="Times New Roman" w:cs="Times New Roman"/>
          <w:sz w:val="28"/>
          <w:szCs w:val="28"/>
        </w:rPr>
        <w:t xml:space="preserve"> школьного этапа олимпиады</w:t>
      </w:r>
      <w:r w:rsidR="008D5B1A">
        <w:rPr>
          <w:rFonts w:ascii="Times New Roman" w:hAnsi="Times New Roman" w:cs="Times New Roman"/>
          <w:sz w:val="28"/>
          <w:szCs w:val="28"/>
        </w:rPr>
        <w:t xml:space="preserve"> и представителя оргкомитета олимпиады</w:t>
      </w:r>
      <w:r w:rsidR="0009159C">
        <w:rPr>
          <w:rFonts w:ascii="Times New Roman" w:hAnsi="Times New Roman" w:cs="Times New Roman"/>
          <w:sz w:val="28"/>
          <w:szCs w:val="28"/>
        </w:rPr>
        <w:t>.</w:t>
      </w:r>
    </w:p>
    <w:p w:rsidR="00B85986" w:rsidRDefault="00B85986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школе определяется квота победителей и призеров</w:t>
      </w:r>
      <w:r w:rsidR="006731F2">
        <w:rPr>
          <w:rFonts w:ascii="Times New Roman" w:hAnsi="Times New Roman" w:cs="Times New Roman"/>
          <w:sz w:val="28"/>
          <w:szCs w:val="28"/>
        </w:rPr>
        <w:t xml:space="preserve">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986" w:rsidRDefault="00B85986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 школьном сайте, до 7 календарных дней со дня окончания школьного этапа олимпиады по соответствующему предмету, размещается протокол олимпиады, утверждается рейтинг победителей и призеров школьного этапа.</w:t>
      </w:r>
    </w:p>
    <w:p w:rsidR="0009159C" w:rsidRDefault="0009159C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После окончания олимпиады осуществляется анализ выполнения олимпиадных заданий школьного этапа и эффективность участия по каждому предмету.</w:t>
      </w:r>
    </w:p>
    <w:p w:rsidR="0009159C" w:rsidRDefault="0009159C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Производится награждение победителей и призеров школьного этапа.</w:t>
      </w:r>
    </w:p>
    <w:p w:rsidR="0009159C" w:rsidRDefault="0009159C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12.Аналитический отчет о проведении школьного этапа и заявка на муниципальный этап подается до31 октября 2023 г.</w:t>
      </w:r>
    </w:p>
    <w:p w:rsidR="0003573F" w:rsidRDefault="00F96BFA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На школьном сайте, в разделе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быть размещены следующие документы:</w:t>
      </w:r>
    </w:p>
    <w:p w:rsidR="00F96BFA" w:rsidRDefault="00F96BFA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Ссылки на нормативные документы Федерального, регионального и муниципального уровней;</w:t>
      </w:r>
    </w:p>
    <w:p w:rsidR="00F96BFA" w:rsidRDefault="00F96BFA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школьные документы, касающиеся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96BFA" w:rsidRDefault="00F96BFA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96BFA" w:rsidRDefault="00F96BFA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по итогам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(рейтинговая таблица, аналитический отчет, приказ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6BFA" w:rsidRDefault="00F96BFA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-инструкции, памятки для учащихся по участию в школьном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96BFA" w:rsidRDefault="00F96BFA" w:rsidP="0003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 к проведению школьного этапа олимпиады.</w:t>
      </w:r>
    </w:p>
    <w:p w:rsidR="00F96BFA" w:rsidRPr="0003573F" w:rsidRDefault="00F96BFA" w:rsidP="0003573F">
      <w:pPr>
        <w:rPr>
          <w:rFonts w:ascii="Times New Roman" w:hAnsi="Times New Roman" w:cs="Times New Roman"/>
          <w:sz w:val="28"/>
          <w:szCs w:val="28"/>
        </w:rPr>
      </w:pPr>
    </w:p>
    <w:sectPr w:rsidR="00F96BFA" w:rsidRPr="0003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0B"/>
    <w:rsid w:val="0003573F"/>
    <w:rsid w:val="0009159C"/>
    <w:rsid w:val="000F0440"/>
    <w:rsid w:val="006731F2"/>
    <w:rsid w:val="008D5B1A"/>
    <w:rsid w:val="009C4D60"/>
    <w:rsid w:val="00B85986"/>
    <w:rsid w:val="00CB4F4A"/>
    <w:rsid w:val="00F5070B"/>
    <w:rsid w:val="00F9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5E54"/>
  <w15:chartTrackingRefBased/>
  <w15:docId w15:val="{77178E05-AB4D-4298-B7E0-97BDAF6D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Пинаева_Т_А</dc:creator>
  <cp:keywords/>
  <dc:description/>
  <cp:lastModifiedBy>Пинаева_Т_А</cp:lastModifiedBy>
  <cp:revision>5</cp:revision>
  <dcterms:created xsi:type="dcterms:W3CDTF">2023-09-19T11:19:00Z</dcterms:created>
  <dcterms:modified xsi:type="dcterms:W3CDTF">2023-09-20T07:28:00Z</dcterms:modified>
</cp:coreProperties>
</file>