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27" w:rsidRDefault="00F0604F">
      <w:pPr>
        <w:spacing w:after="273"/>
        <w:ind w:left="9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F27" w:rsidRDefault="00496F27">
      <w:pPr>
        <w:spacing w:after="19"/>
      </w:pPr>
    </w:p>
    <w:p w:rsidR="00997104" w:rsidRDefault="00997104">
      <w:pPr>
        <w:spacing w:after="49"/>
        <w:rPr>
          <w:rFonts w:ascii="Times New Roman" w:eastAsia="Times New Roman" w:hAnsi="Times New Roman" w:cs="Times New Roman"/>
          <w:b/>
          <w:sz w:val="26"/>
        </w:rPr>
      </w:pPr>
    </w:p>
    <w:p w:rsidR="00997104" w:rsidRDefault="00997104">
      <w:pPr>
        <w:spacing w:after="49"/>
        <w:rPr>
          <w:rFonts w:ascii="Times New Roman" w:eastAsia="Times New Roman" w:hAnsi="Times New Roman" w:cs="Times New Roman"/>
          <w:b/>
          <w:sz w:val="26"/>
        </w:rPr>
      </w:pPr>
    </w:p>
    <w:p w:rsidR="00997104" w:rsidRDefault="00997104">
      <w:pPr>
        <w:spacing w:after="49"/>
        <w:rPr>
          <w:rFonts w:ascii="Times New Roman" w:eastAsia="Times New Roman" w:hAnsi="Times New Roman" w:cs="Times New Roman"/>
          <w:b/>
          <w:sz w:val="26"/>
        </w:rPr>
      </w:pPr>
      <w:r w:rsidRPr="00997104">
        <w:rPr>
          <w:rFonts w:ascii="Times New Roman" w:eastAsia="Times New Roman" w:hAnsi="Times New Roman" w:cs="Times New Roman"/>
          <w:b/>
          <w:noProof/>
          <w:sz w:val="26"/>
        </w:rPr>
        <w:drawing>
          <wp:inline distT="0" distB="0" distL="0" distR="0">
            <wp:extent cx="5935345" cy="8161099"/>
            <wp:effectExtent l="0" t="0" r="8255" b="0"/>
            <wp:docPr id="2" name="Рисунок 2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6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04" w:rsidRDefault="00997104">
      <w:pPr>
        <w:spacing w:after="49"/>
        <w:rPr>
          <w:rFonts w:ascii="Times New Roman" w:eastAsia="Times New Roman" w:hAnsi="Times New Roman" w:cs="Times New Roman"/>
          <w:b/>
          <w:sz w:val="26"/>
        </w:rPr>
      </w:pPr>
    </w:p>
    <w:p w:rsidR="00997104" w:rsidRDefault="00997104">
      <w:pPr>
        <w:spacing w:after="49"/>
        <w:rPr>
          <w:rFonts w:ascii="Times New Roman" w:eastAsia="Times New Roman" w:hAnsi="Times New Roman" w:cs="Times New Roman"/>
          <w:b/>
          <w:sz w:val="26"/>
        </w:rPr>
      </w:pPr>
    </w:p>
    <w:p w:rsidR="00997104" w:rsidRDefault="00997104">
      <w:pPr>
        <w:spacing w:after="49"/>
        <w:rPr>
          <w:rFonts w:ascii="Times New Roman" w:eastAsia="Times New Roman" w:hAnsi="Times New Roman" w:cs="Times New Roman"/>
          <w:b/>
          <w:sz w:val="26"/>
        </w:rPr>
      </w:pPr>
    </w:p>
    <w:p w:rsidR="00997104" w:rsidRDefault="00997104">
      <w:pPr>
        <w:spacing w:after="49"/>
        <w:rPr>
          <w:rFonts w:ascii="Times New Roman" w:eastAsia="Times New Roman" w:hAnsi="Times New Roman" w:cs="Times New Roman"/>
          <w:b/>
          <w:sz w:val="26"/>
        </w:rPr>
      </w:pPr>
    </w:p>
    <w:p w:rsidR="00997104" w:rsidRDefault="00997104">
      <w:pPr>
        <w:spacing w:after="49"/>
        <w:rPr>
          <w:rFonts w:ascii="Times New Roman" w:eastAsia="Times New Roman" w:hAnsi="Times New Roman" w:cs="Times New Roman"/>
          <w:b/>
          <w:sz w:val="26"/>
        </w:rPr>
      </w:pPr>
    </w:p>
    <w:p w:rsidR="00997104" w:rsidRDefault="00997104">
      <w:pPr>
        <w:spacing w:after="49"/>
        <w:rPr>
          <w:rFonts w:ascii="Times New Roman" w:eastAsia="Times New Roman" w:hAnsi="Times New Roman" w:cs="Times New Roman"/>
          <w:b/>
          <w:sz w:val="26"/>
        </w:rPr>
      </w:pPr>
    </w:p>
    <w:p w:rsidR="00997104" w:rsidRDefault="00997104">
      <w:pPr>
        <w:spacing w:after="49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</w:p>
    <w:p w:rsidR="00496F27" w:rsidRDefault="00F0604F">
      <w:pPr>
        <w:spacing w:after="49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496F27" w:rsidRDefault="00F0604F">
      <w:pPr>
        <w:spacing w:after="0"/>
        <w:ind w:left="93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11059" w:type="dxa"/>
        <w:tblInd w:w="-7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73"/>
        <w:gridCol w:w="4243"/>
        <w:gridCol w:w="1569"/>
        <w:gridCol w:w="2288"/>
        <w:gridCol w:w="2286"/>
      </w:tblGrid>
      <w:tr w:rsidR="00496F27" w:rsidTr="00A56198">
        <w:trPr>
          <w:trHeight w:val="11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Выступления по проблеме БДД и ДДТТ на родительских собраниях.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6F27" w:rsidRDefault="00F0604F"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для родителей.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учащихся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496F27">
        <w:trPr>
          <w:trHeight w:val="526"/>
        </w:trPr>
        <w:tc>
          <w:tcPr>
            <w:tcW w:w="11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III. Работа с учащимися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6F27" w:rsidTr="00A56198">
        <w:trPr>
          <w:trHeight w:val="5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DF1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Теоретические и практические занятия на уроках ОБЖ по темам БДД и ДДТТ.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A5619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– 9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A56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читель ОБЖ </w:t>
            </w:r>
          </w:p>
        </w:tc>
      </w:tr>
      <w:tr w:rsidR="00496F27" w:rsidTr="00A56198">
        <w:trPr>
          <w:trHeight w:val="8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DF1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ind w:left="108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Преподавание основ безопасного поведения на улицах и дорогах в рамках учебных дисциплин.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A56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 классы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8" w:rsidRDefault="00A56198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  <w:p w:rsidR="00496F27" w:rsidRDefault="00A56198">
            <w:pPr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496F27" w:rsidTr="00A56198">
        <w:trPr>
          <w:trHeight w:val="5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DF1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по соблюдению ПДД и предотвращению ДТП.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A5619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Pr="00A56198" w:rsidRDefault="00A56198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A5619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6F27" w:rsidTr="00A56198">
        <w:trPr>
          <w:trHeight w:val="5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DF1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инспектором ГИБДД.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классы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зам. директора по ВР </w:t>
            </w:r>
          </w:p>
        </w:tc>
      </w:tr>
      <w:tr w:rsidR="00496F27" w:rsidTr="00A56198">
        <w:trPr>
          <w:trHeight w:val="60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96F27" w:rsidRDefault="00DF1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spacing w:after="1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беседы на темы БДД: </w:t>
            </w:r>
          </w:p>
          <w:p w:rsidR="00496F27" w:rsidRDefault="00F0604F">
            <w:pPr>
              <w:spacing w:line="278" w:lineRule="auto"/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Правила безопасного движения.                Обязанности пешеходов.  </w:t>
            </w:r>
          </w:p>
          <w:p w:rsidR="00496F27" w:rsidRDefault="00F0604F">
            <w:pPr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Обязанности пассажиров.                         </w:t>
            </w:r>
          </w:p>
          <w:p w:rsidR="00496F27" w:rsidRDefault="00F0604F">
            <w:pPr>
              <w:spacing w:after="22"/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Дорожные знаки.                                         </w:t>
            </w:r>
          </w:p>
          <w:p w:rsidR="00496F27" w:rsidRDefault="00F0604F">
            <w:pPr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Назначение дорожной разметки. </w:t>
            </w:r>
          </w:p>
          <w:p w:rsidR="00496F27" w:rsidRDefault="00F0604F">
            <w:pPr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Тротуар. Бордюр. Проезжая часть.         </w:t>
            </w:r>
          </w:p>
          <w:p w:rsidR="00496F27" w:rsidRDefault="00F0604F">
            <w:pPr>
              <w:spacing w:after="22"/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Сигналы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светофора;  регулировщика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      </w:t>
            </w:r>
          </w:p>
          <w:p w:rsidR="00496F27" w:rsidRDefault="00F0604F">
            <w:pPr>
              <w:spacing w:after="21"/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На железной дороге.    </w:t>
            </w:r>
          </w:p>
          <w:p w:rsidR="00496F27" w:rsidRDefault="00F0604F">
            <w:pPr>
              <w:spacing w:after="20"/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Зимняя дорога. </w:t>
            </w:r>
          </w:p>
          <w:p w:rsidR="00496F27" w:rsidRDefault="00F0604F">
            <w:pPr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«Ловушки» на дороге.  </w:t>
            </w:r>
          </w:p>
          <w:p w:rsidR="00496F27" w:rsidRDefault="00F0604F">
            <w:pPr>
              <w:spacing w:line="258" w:lineRule="auto"/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Движение транспортных средств.           Остановочный путь транспортных средств.                                  </w:t>
            </w:r>
          </w:p>
          <w:p w:rsidR="00496F27" w:rsidRDefault="00F0604F">
            <w:pPr>
              <w:ind w:left="278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Движение  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велосипеде.                           </w:t>
            </w:r>
          </w:p>
          <w:p w:rsidR="00496F27" w:rsidRDefault="00F0604F">
            <w:pPr>
              <w:spacing w:line="278" w:lineRule="auto"/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Технические требования, предъявляемые велосипедистам.           </w:t>
            </w:r>
          </w:p>
          <w:p w:rsidR="00496F27" w:rsidRDefault="00F0604F">
            <w:pPr>
              <w:spacing w:line="278" w:lineRule="auto"/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Велосипед с подвижным двигателем, мопед, скутер.                    </w:t>
            </w:r>
          </w:p>
          <w:p w:rsidR="00496F27" w:rsidRDefault="00F0604F">
            <w:pPr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Поведение учащихся при ДТП.                   </w:t>
            </w:r>
          </w:p>
          <w:p w:rsidR="00496F27" w:rsidRDefault="00F0604F">
            <w:pPr>
              <w:spacing w:after="19"/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Первая медицинская помощь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постра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</w:p>
          <w:p w:rsidR="00496F27" w:rsidRDefault="00F0604F">
            <w:pPr>
              <w:ind w:left="27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давшим в ДТП.               и др. темы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96F27" w:rsidRDefault="00F0604F">
            <w:pPr>
              <w:spacing w:after="4375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496F27" w:rsidRDefault="00F0604F">
            <w:pPr>
              <w:ind w:left="-1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spacing w:after="12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96F27" w:rsidRDefault="00E864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  <w:r w:rsidR="000A6193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spacing w:after="2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96F27" w:rsidRDefault="00F0604F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</w:t>
            </w:r>
            <w:r w:rsidR="00E86456">
              <w:rPr>
                <w:rFonts w:ascii="Times New Roman" w:eastAsia="Times New Roman" w:hAnsi="Times New Roman" w:cs="Times New Roman"/>
                <w:sz w:val="24"/>
              </w:rPr>
              <w:t>ссные руководители</w:t>
            </w:r>
          </w:p>
        </w:tc>
      </w:tr>
      <w:tr w:rsidR="00496F27" w:rsidTr="00A56198">
        <w:trPr>
          <w:trHeight w:val="8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DF1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мультфильмов о ПДД, БДД и ДДТТ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E864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  <w:r w:rsidR="000A6193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E86456">
              <w:rPr>
                <w:rFonts w:ascii="Times New Roman" w:eastAsia="Times New Roman" w:hAnsi="Times New Roman" w:cs="Times New Roman"/>
                <w:sz w:val="24"/>
              </w:rPr>
              <w:t>ные  руководители</w:t>
            </w:r>
          </w:p>
        </w:tc>
      </w:tr>
      <w:tr w:rsidR="00496F27" w:rsidTr="00A56198">
        <w:trPr>
          <w:trHeight w:val="5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DF1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с учащимися «У ПДД каникул не бывает» (перед каждыми каникулами)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ind w:left="77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раза в год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E8645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496F27" w:rsidTr="00A56198">
        <w:trPr>
          <w:trHeight w:val="8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DF1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профилактического мероприятия «Внимание – дети!»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май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E864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  <w:r w:rsidR="000A6193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r w:rsidR="00E86456">
              <w:rPr>
                <w:rFonts w:ascii="Times New Roman" w:eastAsia="Times New Roman" w:hAnsi="Times New Roman" w:cs="Times New Roman"/>
                <w:sz w:val="24"/>
              </w:rPr>
              <w:t>сные  руководители</w:t>
            </w:r>
          </w:p>
        </w:tc>
      </w:tr>
      <w:tr w:rsidR="00496F27" w:rsidTr="00A56198">
        <w:trPr>
          <w:trHeight w:val="8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DF1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F0604F">
            <w:pPr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Игры, викторины, конкурсы, выставки рисунков и плакатов по ПДД (школьные, районные, республиканские)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раз в полугодие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E864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 классы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56" w:rsidRDefault="00E86456" w:rsidP="00E8645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496F27" w:rsidRDefault="00496F27">
            <w:pPr>
              <w:jc w:val="center"/>
            </w:pPr>
          </w:p>
        </w:tc>
      </w:tr>
      <w:tr w:rsidR="00496F27" w:rsidTr="00A56198">
        <w:trPr>
          <w:trHeight w:val="11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DF1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ind w:left="108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методической литературы в школьной библиотеке по соблюдению ПДД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27" w:rsidRDefault="00E86456">
            <w:pPr>
              <w:spacing w:after="1" w:line="274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F0604F">
              <w:rPr>
                <w:rFonts w:ascii="Times New Roman" w:eastAsia="Times New Roman" w:hAnsi="Times New Roman" w:cs="Times New Roman"/>
                <w:sz w:val="24"/>
              </w:rPr>
              <w:t>классы,  учителя</w:t>
            </w:r>
            <w:proofErr w:type="gramEnd"/>
            <w:r w:rsidR="00F0604F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496F27" w:rsidRDefault="00F0604F">
            <w:pPr>
              <w:spacing w:after="2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</w:t>
            </w:r>
          </w:p>
          <w:p w:rsidR="00496F27" w:rsidRDefault="00F0604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27" w:rsidRDefault="00F0604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Библиотекарь  </w:t>
            </w:r>
          </w:p>
        </w:tc>
      </w:tr>
    </w:tbl>
    <w:p w:rsidR="00496F27" w:rsidRDefault="00F0604F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96F27">
      <w:pgSz w:w="11906" w:h="16838"/>
      <w:pgMar w:top="574" w:right="1426" w:bottom="6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7"/>
    <w:rsid w:val="000A6193"/>
    <w:rsid w:val="00223FFD"/>
    <w:rsid w:val="00496F27"/>
    <w:rsid w:val="00503C6D"/>
    <w:rsid w:val="006B02A9"/>
    <w:rsid w:val="00926271"/>
    <w:rsid w:val="00997104"/>
    <w:rsid w:val="00A20D02"/>
    <w:rsid w:val="00A56198"/>
    <w:rsid w:val="00DF13AF"/>
    <w:rsid w:val="00E86456"/>
    <w:rsid w:val="00F0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633E"/>
  <w15:docId w15:val="{F327A884-DC88-4A44-9567-C7B21836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6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7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план работы школы по профилактике ДДТТ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план работы школы по профилактике ДДТТ</dc:title>
  <dc:subject/>
  <dc:creator>Пушкин</dc:creator>
  <cp:keywords/>
  <cp:lastModifiedBy>Пушкин</cp:lastModifiedBy>
  <cp:revision>14</cp:revision>
  <cp:lastPrinted>2024-01-16T02:11:00Z</cp:lastPrinted>
  <dcterms:created xsi:type="dcterms:W3CDTF">2024-01-15T20:18:00Z</dcterms:created>
  <dcterms:modified xsi:type="dcterms:W3CDTF">2024-01-16T03:03:00Z</dcterms:modified>
</cp:coreProperties>
</file>